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BE" w:rsidRPr="00406519" w:rsidRDefault="007258EC" w:rsidP="00000E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искусству за </w:t>
      </w:r>
      <w:r w:rsidR="00406519">
        <w:rPr>
          <w:rFonts w:ascii="Times New Roman" w:hAnsi="Times New Roman" w:cs="Times New Roman"/>
          <w:b/>
          <w:sz w:val="28"/>
          <w:szCs w:val="28"/>
        </w:rPr>
        <w:t>4</w:t>
      </w:r>
      <w:r w:rsidRPr="007258EC"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923845" w:rsidRPr="00923845" w:rsidRDefault="00923845" w:rsidP="009238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796E4F" w:rsidRPr="00447356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Р 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Рока К.М.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Сальвадор Дали : Будь как я / К. М. Рока. - М : АСТ, 2015. - 63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Ю 16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Юдина А.Мультивселенная: арт,танец, дизайн, технологии : искусство нового века / А. Юдина. - М.  :Эксмо , 2018. - 272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85.33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Б 22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Балм К.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Театртану : кіріспе / К. Балм. - [б. м.] : Ұлттықаудармабюросы, 2020. - 224 б. - (Руханижанғыру)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всего:124 - ч/з3(1), квц(1), аб.4(120), ч/з2(2).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85.37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Д-28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Делөз Ж.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Кино 1 :қозғалыс-бейне / Ж. Делөз. - [б. м.] : Ұлттықаудармабюросы, 2020. - 304 б. - (Руханижанғыру)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всего:124 - ч/з3(1), квц(1), аб.4(120), ч/з2(2).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Д 57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Добровольская Л.В.Методика художественно-музыкального оформления культурно-досуговых программ : учебное пособие / Л. В. Добровольская. - Петропавловск : СКУ им. М. Козыбаева, 2020. - 102 с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аб.3(8), ч/з(2).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77.04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Х 61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Хлыстун В.Г.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культурно-досуговой работы в школах и внешкольных учреждениях : учебно-методическое пособие / В. Г. Хлыстун. - Петропавловск : СКУ им.М.Козыбаева, 2020. - 98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аб.3(9), ч/з(2).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Ю 16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Юдина А.Мультивселенная: арт,танец, дизайн, технологии : искусство нового века / А. Юдина. - М.  :Эксмо , 2018. - 272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Г 58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Гоген П.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Поль Гоген / П. Гоген. - М. : АСТ, 2018. - 160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Г 77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Грант Вуд. (1891-1942). - М. :  Директ-Медиа, 2016.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447356">
        <w:trPr>
          <w:trHeight w:val="84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Г 93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Губарев Валентин. - М. : Директ-Медиа, 2015.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М 90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Мунк Э.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Эдвард Мунк / Э. Мунк. - М. : АСТ, 2018. - 160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О-39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Огюст Ренуар / сост. М. О. Журавлева.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Орлова Е.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 Николаевич Бенуа / Е. Орлова.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Орлова Е.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Алексей Кондратьевич Саврасов / Е. Орлова.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Орлова Е.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Валентин Александрович Серов / Е. Орлова.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Орлова Е.Василий Иванович Суриков / Е. Орлова.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Орлова Е.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Григорьевич Левицкий / Е. Орлова. - М. :Рипол Классик, 2014.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Орлова Е.Илья Ефимович Репин / Е. Орлова.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Орлова Е.Орест Адамович Кипренский / Е. Орлова. - М. :Рипол Классик, 2014.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О-66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Орлова Е.Павел Андреевич Федотов / Е. Орлова. - М. :Рипол Классик, 2017.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 34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Пит Мондриан (1872-1944). - М. :  Директ-Медиа, 2015.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 38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Плевако Ф.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Самые яркие речи / Ф. Плевако. - М. : АСТ, 2018. - 320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аб.5(1).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 53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Поль Сезанн / сост. А. А. Бобкова. - М. :Рипол Классик, 2014.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 53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Поль Сезанн / сост. А. А. Бобкова.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74.58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 61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Пособие по медиаграмотности для преподавателей вузов высших учебных заведений Казахстана. : учебное пособие. - Алматы :Интерньюс, 2019. - 250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 63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Постригай А.И.Влюбиться в искусство: от Рембрандта до Энди Уорхола / А. И. Постригай. - М. : АСТ, 2019. - 320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П 96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Пьер Боннар (1867-1947). - М. : Директ-Медиа, 2015. - 70 с.</w:t>
            </w:r>
          </w:p>
          <w:p w:rsidR="00796E4F" w:rsidRPr="00447356" w:rsidRDefault="00796E4F" w:rsidP="00447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Р 25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Рауль Дюфи. - М. : Директ-Медиа, 2016.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Р 37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Рембрандт Харменсван Рейн / сост. Совинин В.А.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Ф 43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Фернандо БотероАнгуло. (род.1932). - М. : Директ-Медиа, 2016. - 70 с.</w:t>
            </w:r>
          </w:p>
          <w:p w:rsidR="00796E4F" w:rsidRPr="00447356" w:rsidRDefault="00796E4F" w:rsidP="00447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Ф 88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Фрида Кало. - М. :  Директ-Медиа, 2015.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Ф 93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Фрэнсис Бэкон. (1909-1992). - М. : Директ-Медиа, 2016. - 70 с.</w:t>
            </w:r>
          </w:p>
          <w:p w:rsidR="00796E4F" w:rsidRPr="00447356" w:rsidRDefault="00796E4F" w:rsidP="00447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Ч-84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Чудова А.В.</w:t>
            </w:r>
            <w:r w:rsid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Винсент Ван Гог / А. В. Чудова. - М. : АСТ, 2019. - 160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Ч-84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Чудова А.Импрессионисты : Шедевры живописи на ладони / А. Чудова. - М. : АСТ, 2019. - 160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М 17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Макс Эрнст (1891-1976)</w:t>
            </w:r>
            <w:r w:rsidRPr="00447356">
              <w:rPr>
                <w:rFonts w:ascii="Times New Roman" w:hAnsi="Times New Roman" w:cs="Times New Roman"/>
                <w:sz w:val="24"/>
                <w:szCs w:val="24"/>
              </w:rPr>
              <w:t>. - М. : Директ-Медиа, 2016. - 70 с.</w:t>
            </w:r>
          </w:p>
          <w:p w:rsidR="00796E4F" w:rsidRPr="00447356" w:rsidRDefault="00796E4F" w:rsidP="004473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 18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Эдвард Мунк. (1863-1944). - М. : Директ-Медиа, 2015.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 27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Эдуард Мане / сост. Е. В. Лёвкина. - М. :Рипол Классик, 2018. - 40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 64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Энди Уорхол. (1928-1987). - М. : Директ-Медиа, 2015.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 82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Эрте. (1892-1990). - М. : Директ-Медиа, 2016.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Ю 16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Юдина А.Мультивселенная: арт,танец, дизайн, технологии : искусство нового века / А. Юдина. - М.  :Эксмо , 2018. - 272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  <w:r w:rsidR="008F6A57"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К 48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Клементьев Борис. - М. : Директ-Медиа, 2016.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 23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Карло Карра. (1881-1966). - М. : Директ-Медиа, 2016. - 70 с.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Экземпляры: всего:1 - ч/з(1).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6E4F" w:rsidRPr="00447356" w:rsidTr="00796E4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85.1</w:t>
            </w:r>
          </w:p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Ж 81</w:t>
            </w:r>
          </w:p>
          <w:p w:rsidR="00796E4F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549B0" w:rsidRDefault="0031725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85 </w:t>
            </w:r>
          </w:p>
          <w:p w:rsidR="00317251" w:rsidRPr="00447356" w:rsidRDefault="0031725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Г44</w:t>
            </w: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96E4F" w:rsidRPr="00447356" w:rsidRDefault="00796E4F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Жорж Брак (1882-1963). - М. : Директ-Медиа, 2016. - 70 с.</w:t>
            </w:r>
          </w:p>
          <w:p w:rsidR="00796E4F" w:rsidRDefault="00796E4F" w:rsidP="00317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317251" w:rsidRDefault="00317251" w:rsidP="00317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7251" w:rsidRPr="00447356" w:rsidRDefault="00317251" w:rsidP="00317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Гетцингер Анни.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Девушка в Dior : История моды в деталях / Анни. Гетцингер. - М.  :Эксмо , 2020. - 152 с.</w:t>
            </w:r>
          </w:p>
          <w:p w:rsidR="00317251" w:rsidRPr="00447356" w:rsidRDefault="00317251" w:rsidP="00317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317251" w:rsidRPr="00447356" w:rsidRDefault="00317251" w:rsidP="00317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17251" w:rsidRPr="00447356" w:rsidRDefault="00317251" w:rsidP="00317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23845" w:rsidRPr="00447356" w:rsidRDefault="00923845" w:rsidP="00000E6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23845" w:rsidRPr="00447356" w:rsidSect="00153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17E" w:rsidRDefault="0019717E" w:rsidP="007258EC">
      <w:pPr>
        <w:spacing w:after="0" w:line="240" w:lineRule="auto"/>
      </w:pPr>
      <w:r>
        <w:separator/>
      </w:r>
    </w:p>
  </w:endnote>
  <w:endnote w:type="continuationSeparator" w:id="1">
    <w:p w:rsidR="0019717E" w:rsidRDefault="0019717E" w:rsidP="0072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17E" w:rsidRDefault="0019717E" w:rsidP="007258EC">
      <w:pPr>
        <w:spacing w:after="0" w:line="240" w:lineRule="auto"/>
      </w:pPr>
      <w:r>
        <w:separator/>
      </w:r>
    </w:p>
  </w:footnote>
  <w:footnote w:type="continuationSeparator" w:id="1">
    <w:p w:rsidR="0019717E" w:rsidRDefault="0019717E" w:rsidP="00725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4E0A"/>
    <w:rsid w:val="00000E61"/>
    <w:rsid w:val="000026AF"/>
    <w:rsid w:val="00134E0A"/>
    <w:rsid w:val="00153AEC"/>
    <w:rsid w:val="00160382"/>
    <w:rsid w:val="0019717E"/>
    <w:rsid w:val="002C7750"/>
    <w:rsid w:val="00317251"/>
    <w:rsid w:val="00406519"/>
    <w:rsid w:val="00447356"/>
    <w:rsid w:val="00450DDF"/>
    <w:rsid w:val="00473C2F"/>
    <w:rsid w:val="00571941"/>
    <w:rsid w:val="00647724"/>
    <w:rsid w:val="007258EC"/>
    <w:rsid w:val="00796E4F"/>
    <w:rsid w:val="008748BE"/>
    <w:rsid w:val="008D5E89"/>
    <w:rsid w:val="008F6A57"/>
    <w:rsid w:val="00923845"/>
    <w:rsid w:val="0094064E"/>
    <w:rsid w:val="00A54337"/>
    <w:rsid w:val="00AA6CD4"/>
    <w:rsid w:val="00BB40DA"/>
    <w:rsid w:val="00BC68C5"/>
    <w:rsid w:val="00C2606B"/>
    <w:rsid w:val="00CB5C12"/>
    <w:rsid w:val="00D549B0"/>
    <w:rsid w:val="00D562E3"/>
    <w:rsid w:val="00DE690A"/>
    <w:rsid w:val="00E210BB"/>
    <w:rsid w:val="00FA6B68"/>
    <w:rsid w:val="00FA7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21</cp:revision>
  <dcterms:created xsi:type="dcterms:W3CDTF">2020-06-19T06:41:00Z</dcterms:created>
  <dcterms:modified xsi:type="dcterms:W3CDTF">2021-01-13T11:18:00Z</dcterms:modified>
</cp:coreProperties>
</file>